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44F" w:rsidRDefault="00CF7E6B" w:rsidP="007B244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z w:val="26"/>
          <w:szCs w:val="26"/>
          <w:lang w:val="ro-RO"/>
        </w:rPr>
      </w:pPr>
      <w:r>
        <w:rPr>
          <w:rFonts w:ascii="Times New Roman" w:hAnsi="Times New Roman"/>
          <w:b/>
          <w:sz w:val="26"/>
          <w:szCs w:val="26"/>
          <w:lang w:val="ro-RO"/>
        </w:rPr>
        <w:tab/>
      </w:r>
      <w:r>
        <w:rPr>
          <w:rFonts w:ascii="Times New Roman" w:hAnsi="Times New Roman"/>
          <w:b/>
          <w:sz w:val="26"/>
          <w:szCs w:val="26"/>
          <w:lang w:val="ro-RO"/>
        </w:rPr>
        <w:tab/>
      </w:r>
      <w:r>
        <w:rPr>
          <w:rFonts w:ascii="Times New Roman" w:hAnsi="Times New Roman"/>
          <w:b/>
          <w:sz w:val="26"/>
          <w:szCs w:val="26"/>
          <w:lang w:val="ro-RO"/>
        </w:rPr>
        <w:tab/>
      </w:r>
      <w:r>
        <w:rPr>
          <w:rFonts w:ascii="Times New Roman" w:hAnsi="Times New Roman"/>
          <w:b/>
          <w:sz w:val="26"/>
          <w:szCs w:val="26"/>
          <w:lang w:val="ro-RO"/>
        </w:rPr>
        <w:tab/>
      </w:r>
      <w:r>
        <w:rPr>
          <w:rFonts w:ascii="Times New Roman" w:hAnsi="Times New Roman"/>
          <w:b/>
          <w:sz w:val="26"/>
          <w:szCs w:val="26"/>
          <w:lang w:val="ro-RO"/>
        </w:rPr>
        <w:tab/>
      </w:r>
    </w:p>
    <w:p w:rsidR="007B244F" w:rsidRDefault="007B244F" w:rsidP="007B24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7B244F" w:rsidRPr="00906943" w:rsidRDefault="00CF7E6B" w:rsidP="007B24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  <w:lang w:val="ro-RO"/>
        </w:rPr>
      </w:pPr>
      <w:bookmarkStart w:id="0" w:name="_GoBack"/>
      <w:bookmarkEnd w:id="0"/>
      <w:r>
        <w:rPr>
          <w:rFonts w:ascii="Times New Roman" w:hAnsi="Times New Roman"/>
          <w:b/>
          <w:sz w:val="26"/>
          <w:szCs w:val="26"/>
          <w:lang w:val="ro-RO"/>
        </w:rPr>
        <w:tab/>
      </w:r>
      <w:r w:rsidR="007B244F" w:rsidRPr="00906943">
        <w:rPr>
          <w:rFonts w:ascii="Times New Roman" w:hAnsi="Times New Roman"/>
          <w:b/>
          <w:sz w:val="26"/>
          <w:szCs w:val="26"/>
          <w:lang w:val="ro-RO"/>
        </w:rPr>
        <w:t>“</w:t>
      </w:r>
      <w:r w:rsidR="007B244F">
        <w:rPr>
          <w:rFonts w:ascii="Times New Roman" w:hAnsi="Times New Roman"/>
          <w:b/>
          <w:sz w:val="28"/>
          <w:szCs w:val="28"/>
        </w:rPr>
        <w:t xml:space="preserve">AQUAVAS S.A. </w:t>
      </w:r>
      <w:r w:rsidR="007B244F" w:rsidRPr="0055024D">
        <w:rPr>
          <w:rFonts w:ascii="Times New Roman" w:hAnsi="Times New Roman"/>
          <w:b/>
          <w:color w:val="000000"/>
          <w:sz w:val="26"/>
          <w:szCs w:val="26"/>
          <w:lang w:val="ro-RO"/>
        </w:rPr>
        <w:t xml:space="preserve"> </w:t>
      </w:r>
      <w:r w:rsidR="007B244F">
        <w:rPr>
          <w:rFonts w:ascii="Times New Roman" w:hAnsi="Times New Roman"/>
          <w:b/>
          <w:color w:val="000000"/>
          <w:sz w:val="26"/>
          <w:szCs w:val="26"/>
          <w:lang w:val="ro-RO"/>
        </w:rPr>
        <w:t xml:space="preserve"> </w:t>
      </w:r>
      <w:r w:rsidR="007B244F" w:rsidRPr="00906943">
        <w:rPr>
          <w:rFonts w:ascii="Times New Roman" w:hAnsi="Times New Roman"/>
          <w:sz w:val="26"/>
          <w:szCs w:val="26"/>
          <w:lang w:val="ro-RO"/>
        </w:rPr>
        <w:t>anunţă publicul interesat asupra depunerii solic</w:t>
      </w:r>
      <w:r w:rsidR="007B244F">
        <w:rPr>
          <w:rFonts w:ascii="Times New Roman" w:hAnsi="Times New Roman"/>
          <w:sz w:val="26"/>
          <w:szCs w:val="26"/>
          <w:lang w:val="ro-RO"/>
        </w:rPr>
        <w:t>itării de emitere</w:t>
      </w:r>
      <w:r w:rsidR="007B244F" w:rsidRPr="00906943">
        <w:rPr>
          <w:rFonts w:ascii="Times New Roman" w:hAnsi="Times New Roman"/>
          <w:sz w:val="26"/>
          <w:szCs w:val="26"/>
          <w:lang w:val="ro-RO"/>
        </w:rPr>
        <w:t xml:space="preserve"> a acordului de mediu pentru </w:t>
      </w:r>
      <w:r w:rsidR="007B244F">
        <w:rPr>
          <w:rFonts w:ascii="Times New Roman" w:hAnsi="Times New Roman"/>
          <w:sz w:val="26"/>
          <w:szCs w:val="26"/>
          <w:lang w:val="ro-RO"/>
        </w:rPr>
        <w:t>proiectul</w:t>
      </w:r>
      <w:r w:rsidR="007B244F" w:rsidRPr="00906943">
        <w:rPr>
          <w:rFonts w:ascii="Times New Roman" w:hAnsi="Times New Roman"/>
          <w:sz w:val="26"/>
          <w:szCs w:val="26"/>
          <w:lang w:val="ro-RO"/>
        </w:rPr>
        <w:t xml:space="preserve"> </w:t>
      </w:r>
      <w:r w:rsidR="007B244F" w:rsidRPr="00011DC4">
        <w:rPr>
          <w:rFonts w:ascii="Times New Roman" w:hAnsi="Times New Roman"/>
          <w:b/>
          <w:sz w:val="26"/>
          <w:szCs w:val="26"/>
          <w:lang w:val="ro-RO"/>
        </w:rPr>
        <w:t>„</w:t>
      </w:r>
      <w:r w:rsidR="007B244F" w:rsidRPr="00011DC4">
        <w:rPr>
          <w:rFonts w:ascii="Times New Roman" w:hAnsi="Times New Roman"/>
          <w:b/>
          <w:i/>
          <w:color w:val="000000"/>
          <w:sz w:val="26"/>
          <w:szCs w:val="26"/>
          <w:lang w:val="ro-RO"/>
        </w:rPr>
        <w:t>Fazarea proiectului Reabilitarea sistemului de alimentare cu apă a sistemului de canalizare și a stațiilor de epurare din aglomerările Vaslui, Bârlad, Huși și  Negrești, jud.Vaslui; Contract VS-CL-VS&amp;R-05-lot 2 – Surse, aducțiuni, stații de pompare apă brută și rezervoare, refulări în Bârlad</w:t>
      </w:r>
      <w:r w:rsidR="007B244F" w:rsidRPr="00011DC4">
        <w:rPr>
          <w:rFonts w:ascii="Times New Roman" w:hAnsi="Times New Roman"/>
          <w:b/>
          <w:color w:val="000000"/>
          <w:sz w:val="26"/>
          <w:szCs w:val="26"/>
          <w:lang w:val="ro-RO"/>
        </w:rPr>
        <w:t>”</w:t>
      </w:r>
      <w:r w:rsidR="007B244F" w:rsidRPr="00906943">
        <w:rPr>
          <w:rFonts w:ascii="Times New Roman" w:hAnsi="Times New Roman"/>
          <w:sz w:val="26"/>
          <w:szCs w:val="26"/>
          <w:lang w:val="ro-RO"/>
        </w:rPr>
        <w:t xml:space="preserve">, propus a fi amplasat </w:t>
      </w:r>
      <w:r w:rsidR="007B244F">
        <w:rPr>
          <w:rFonts w:ascii="Times New Roman" w:hAnsi="Times New Roman"/>
          <w:color w:val="000000"/>
          <w:sz w:val="26"/>
          <w:szCs w:val="26"/>
          <w:lang w:val="ro-RO"/>
        </w:rPr>
        <w:t xml:space="preserve">pe teritoriul </w:t>
      </w:r>
      <w:r w:rsidR="007B244F" w:rsidRPr="002537D1">
        <w:rPr>
          <w:rFonts w:ascii="Times New Roman" w:hAnsi="Times New Roman"/>
          <w:color w:val="000000"/>
          <w:sz w:val="26"/>
          <w:szCs w:val="26"/>
          <w:lang w:val="ro-RO"/>
        </w:rPr>
        <w:t>județul</w:t>
      </w:r>
      <w:r w:rsidR="007B244F">
        <w:rPr>
          <w:rFonts w:ascii="Times New Roman" w:hAnsi="Times New Roman"/>
          <w:color w:val="000000"/>
          <w:sz w:val="26"/>
          <w:szCs w:val="26"/>
          <w:lang w:val="ro-RO"/>
        </w:rPr>
        <w:t>ui</w:t>
      </w:r>
      <w:r w:rsidR="007B244F" w:rsidRPr="002537D1">
        <w:rPr>
          <w:rFonts w:ascii="Times New Roman" w:hAnsi="Times New Roman"/>
          <w:color w:val="000000"/>
          <w:sz w:val="26"/>
          <w:szCs w:val="26"/>
          <w:lang w:val="ro-RO"/>
        </w:rPr>
        <w:t xml:space="preserve"> Vaslui</w:t>
      </w:r>
      <w:r w:rsidR="007B244F">
        <w:rPr>
          <w:rFonts w:ascii="Times New Roman" w:hAnsi="Times New Roman"/>
          <w:color w:val="000000"/>
          <w:sz w:val="26"/>
          <w:szCs w:val="26"/>
          <w:lang w:val="ro-RO"/>
        </w:rPr>
        <w:t xml:space="preserve">, </w:t>
      </w:r>
      <w:r w:rsidR="007B244F" w:rsidRPr="006330B0">
        <w:rPr>
          <w:rFonts w:ascii="Times New Roman" w:hAnsi="Times New Roman"/>
          <w:sz w:val="26"/>
          <w:szCs w:val="26"/>
          <w:lang w:val="ro-RO"/>
        </w:rPr>
        <w:t xml:space="preserve">în mun.Bârlad, </w:t>
      </w:r>
      <w:r w:rsidR="007B244F">
        <w:rPr>
          <w:rFonts w:ascii="Times New Roman" w:hAnsi="Times New Roman"/>
          <w:sz w:val="26"/>
          <w:szCs w:val="26"/>
          <w:lang w:val="ro-RO"/>
        </w:rPr>
        <w:t>comunele Zorleni și</w:t>
      </w:r>
      <w:r w:rsidR="007B244F" w:rsidRPr="006330B0">
        <w:rPr>
          <w:rFonts w:ascii="Times New Roman" w:hAnsi="Times New Roman"/>
          <w:sz w:val="26"/>
          <w:szCs w:val="26"/>
          <w:lang w:val="ro-RO"/>
        </w:rPr>
        <w:t xml:space="preserve"> Ciocani, în intravilan și extravilan</w:t>
      </w:r>
      <w:r w:rsidR="007B244F" w:rsidRPr="00906943">
        <w:rPr>
          <w:rFonts w:ascii="Times New Roman" w:hAnsi="Times New Roman"/>
          <w:sz w:val="26"/>
          <w:szCs w:val="26"/>
          <w:lang w:val="ro-RO"/>
        </w:rPr>
        <w:t xml:space="preserve">. </w:t>
      </w:r>
    </w:p>
    <w:p w:rsidR="007B244F" w:rsidRPr="00906943" w:rsidRDefault="007B244F" w:rsidP="007B24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  <w:lang w:val="ro-RO"/>
        </w:rPr>
      </w:pPr>
      <w:r w:rsidRPr="00906943">
        <w:rPr>
          <w:rFonts w:ascii="Times New Roman" w:hAnsi="Times New Roman"/>
          <w:sz w:val="26"/>
          <w:szCs w:val="26"/>
          <w:lang w:val="ro-RO"/>
        </w:rPr>
        <w:t xml:space="preserve">Informaţiile privind </w:t>
      </w:r>
      <w:r>
        <w:rPr>
          <w:rFonts w:ascii="Times New Roman" w:hAnsi="Times New Roman"/>
          <w:sz w:val="26"/>
          <w:szCs w:val="26"/>
          <w:lang w:val="ro-RO"/>
        </w:rPr>
        <w:t>proiectul propus</w:t>
      </w:r>
      <w:r w:rsidRPr="00906943">
        <w:rPr>
          <w:rFonts w:ascii="Times New Roman" w:hAnsi="Times New Roman"/>
          <w:sz w:val="26"/>
          <w:szCs w:val="26"/>
          <w:lang w:val="ro-RO"/>
        </w:rPr>
        <w:t xml:space="preserve"> pot fi consultate la sediul Agenției pentru Protecția Mediului Vaslui, str. Călugăreni, nr.63, Vaslui şi la sediul </w:t>
      </w:r>
      <w:r>
        <w:rPr>
          <w:rFonts w:ascii="Times New Roman" w:hAnsi="Times New Roman"/>
          <w:sz w:val="26"/>
          <w:szCs w:val="26"/>
          <w:lang w:val="ro-RO"/>
        </w:rPr>
        <w:t xml:space="preserve">AQUAVAS </w:t>
      </w:r>
      <w:r w:rsidRPr="006822B3">
        <w:rPr>
          <w:rFonts w:ascii="Times New Roman" w:hAnsi="Times New Roman"/>
          <w:color w:val="000000"/>
          <w:sz w:val="26"/>
          <w:szCs w:val="26"/>
          <w:lang w:val="ro-RO"/>
        </w:rPr>
        <w:t>SA</w:t>
      </w:r>
      <w:r>
        <w:rPr>
          <w:rFonts w:ascii="Times New Roman" w:hAnsi="Times New Roman"/>
          <w:color w:val="000000"/>
          <w:sz w:val="26"/>
          <w:szCs w:val="26"/>
          <w:lang w:val="ro-RO"/>
        </w:rPr>
        <w:t xml:space="preserve"> din mun.Vaslui, str.Ștefan cel Mare, nr.70</w:t>
      </w:r>
      <w:r w:rsidRPr="00906943">
        <w:rPr>
          <w:rFonts w:ascii="Times New Roman" w:hAnsi="Times New Roman"/>
          <w:sz w:val="26"/>
          <w:szCs w:val="26"/>
          <w:lang w:val="ro-RO"/>
        </w:rPr>
        <w:t>, în zilele de luni - vineri, între orele 8.00-16.00. Observaţiile publicului se primesc zilnic la sediul APM Vaslui.</w:t>
      </w:r>
      <w:r w:rsidRPr="00906943">
        <w:rPr>
          <w:rFonts w:ascii="Times New Roman" w:hAnsi="Times New Roman"/>
          <w:b/>
          <w:sz w:val="26"/>
          <w:szCs w:val="26"/>
          <w:lang w:val="ro-RO"/>
        </w:rPr>
        <w:t>”</w:t>
      </w:r>
    </w:p>
    <w:p w:rsidR="003F2511" w:rsidRDefault="003F2511"/>
    <w:sectPr w:rsidR="003F2511" w:rsidSect="008D59B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83F1F"/>
    <w:rsid w:val="0002128A"/>
    <w:rsid w:val="00033B4C"/>
    <w:rsid w:val="000C1220"/>
    <w:rsid w:val="000D7E2F"/>
    <w:rsid w:val="001500EC"/>
    <w:rsid w:val="001635D0"/>
    <w:rsid w:val="0016692D"/>
    <w:rsid w:val="00191221"/>
    <w:rsid w:val="00195113"/>
    <w:rsid w:val="0019540F"/>
    <w:rsid w:val="001B5B37"/>
    <w:rsid w:val="001D2570"/>
    <w:rsid w:val="0020629B"/>
    <w:rsid w:val="00243C1A"/>
    <w:rsid w:val="002639F3"/>
    <w:rsid w:val="00275A14"/>
    <w:rsid w:val="002A3AE8"/>
    <w:rsid w:val="002E340C"/>
    <w:rsid w:val="0030652A"/>
    <w:rsid w:val="00346665"/>
    <w:rsid w:val="00361454"/>
    <w:rsid w:val="00380B95"/>
    <w:rsid w:val="003B190A"/>
    <w:rsid w:val="003C378E"/>
    <w:rsid w:val="003F2511"/>
    <w:rsid w:val="003F6B83"/>
    <w:rsid w:val="00440CD4"/>
    <w:rsid w:val="004605FF"/>
    <w:rsid w:val="00483F1F"/>
    <w:rsid w:val="004C60D0"/>
    <w:rsid w:val="004D0CF1"/>
    <w:rsid w:val="004D5353"/>
    <w:rsid w:val="00516939"/>
    <w:rsid w:val="00527A7A"/>
    <w:rsid w:val="0053383C"/>
    <w:rsid w:val="005345DE"/>
    <w:rsid w:val="0054192D"/>
    <w:rsid w:val="005613A5"/>
    <w:rsid w:val="00563485"/>
    <w:rsid w:val="005D5680"/>
    <w:rsid w:val="005D6FE6"/>
    <w:rsid w:val="005E4D8D"/>
    <w:rsid w:val="0060577B"/>
    <w:rsid w:val="0061223B"/>
    <w:rsid w:val="00625094"/>
    <w:rsid w:val="006351CA"/>
    <w:rsid w:val="00650DA6"/>
    <w:rsid w:val="00674B93"/>
    <w:rsid w:val="00680A53"/>
    <w:rsid w:val="0068475C"/>
    <w:rsid w:val="006A756E"/>
    <w:rsid w:val="007033D7"/>
    <w:rsid w:val="00735E80"/>
    <w:rsid w:val="007535A3"/>
    <w:rsid w:val="007B244F"/>
    <w:rsid w:val="00850D72"/>
    <w:rsid w:val="008649F4"/>
    <w:rsid w:val="008834AF"/>
    <w:rsid w:val="00893800"/>
    <w:rsid w:val="008D59BC"/>
    <w:rsid w:val="008E0614"/>
    <w:rsid w:val="009078BA"/>
    <w:rsid w:val="009244F0"/>
    <w:rsid w:val="0093366D"/>
    <w:rsid w:val="00957224"/>
    <w:rsid w:val="00957F9E"/>
    <w:rsid w:val="009B5016"/>
    <w:rsid w:val="009C6749"/>
    <w:rsid w:val="009E134D"/>
    <w:rsid w:val="009E362F"/>
    <w:rsid w:val="00A0346D"/>
    <w:rsid w:val="00A04252"/>
    <w:rsid w:val="00A115A8"/>
    <w:rsid w:val="00A23EFC"/>
    <w:rsid w:val="00A24A4B"/>
    <w:rsid w:val="00A31EA7"/>
    <w:rsid w:val="00A54EA4"/>
    <w:rsid w:val="00A801D2"/>
    <w:rsid w:val="00A804DB"/>
    <w:rsid w:val="00A809FA"/>
    <w:rsid w:val="00AC23BF"/>
    <w:rsid w:val="00AE14CE"/>
    <w:rsid w:val="00AF169B"/>
    <w:rsid w:val="00B04D8F"/>
    <w:rsid w:val="00B134B4"/>
    <w:rsid w:val="00B15DC5"/>
    <w:rsid w:val="00B25834"/>
    <w:rsid w:val="00B570C8"/>
    <w:rsid w:val="00B81BE9"/>
    <w:rsid w:val="00B9233D"/>
    <w:rsid w:val="00BC5671"/>
    <w:rsid w:val="00BF3C29"/>
    <w:rsid w:val="00BF7A35"/>
    <w:rsid w:val="00C173C5"/>
    <w:rsid w:val="00C303C7"/>
    <w:rsid w:val="00C46AA6"/>
    <w:rsid w:val="00C5784D"/>
    <w:rsid w:val="00C61E79"/>
    <w:rsid w:val="00C70571"/>
    <w:rsid w:val="00CA7C03"/>
    <w:rsid w:val="00CF7E6B"/>
    <w:rsid w:val="00D03515"/>
    <w:rsid w:val="00D41E9E"/>
    <w:rsid w:val="00D500F7"/>
    <w:rsid w:val="00D7397A"/>
    <w:rsid w:val="00D96F88"/>
    <w:rsid w:val="00DA4A6D"/>
    <w:rsid w:val="00DC0E75"/>
    <w:rsid w:val="00DC3973"/>
    <w:rsid w:val="00DD7DE9"/>
    <w:rsid w:val="00E00F95"/>
    <w:rsid w:val="00E418E1"/>
    <w:rsid w:val="00E7518A"/>
    <w:rsid w:val="00E90142"/>
    <w:rsid w:val="00E958C6"/>
    <w:rsid w:val="00EA6F30"/>
    <w:rsid w:val="00EF0CBB"/>
    <w:rsid w:val="00F3670A"/>
    <w:rsid w:val="00F60B87"/>
    <w:rsid w:val="00F61854"/>
    <w:rsid w:val="00F86378"/>
    <w:rsid w:val="00F9650D"/>
    <w:rsid w:val="00FA6AF1"/>
    <w:rsid w:val="00FD27D1"/>
    <w:rsid w:val="00FF38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244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CF7E6B"/>
    <w:pPr>
      <w:tabs>
        <w:tab w:val="center" w:pos="4320"/>
        <w:tab w:val="right" w:pos="8640"/>
      </w:tabs>
    </w:pPr>
    <w:rPr>
      <w:rFonts w:eastAsia="Times New Roman"/>
    </w:rPr>
  </w:style>
  <w:style w:type="character" w:customStyle="1" w:styleId="HeaderChar">
    <w:name w:val="Header Char"/>
    <w:basedOn w:val="DefaultParagraphFont"/>
    <w:link w:val="Header"/>
    <w:rsid w:val="00CF7E6B"/>
    <w:rPr>
      <w:rFonts w:ascii="Calibri" w:eastAsia="Times New Roman" w:hAnsi="Calibri" w:cs="Times New Roman"/>
    </w:rPr>
  </w:style>
  <w:style w:type="character" w:styleId="Hyperlink">
    <w:name w:val="Hyperlink"/>
    <w:basedOn w:val="DefaultParagraphFont"/>
    <w:uiPriority w:val="99"/>
    <w:unhideWhenUsed/>
    <w:rsid w:val="00CF7E6B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F7E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7E6B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244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11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130</Words>
  <Characters>747</Characters>
  <Application>Microsoft Office Word</Application>
  <DocSecurity>0</DocSecurity>
  <Lines>6</Lines>
  <Paragraphs>1</Paragraphs>
  <ScaleCrop>false</ScaleCrop>
  <Company/>
  <LinksUpToDate>false</LinksUpToDate>
  <CharactersWithSpaces>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Iuliana Chiriac</dc:creator>
  <cp:keywords/>
  <dc:description/>
  <cp:lastModifiedBy>gabriel.nechita</cp:lastModifiedBy>
  <cp:revision>4</cp:revision>
  <dcterms:created xsi:type="dcterms:W3CDTF">2020-05-21T07:44:00Z</dcterms:created>
  <dcterms:modified xsi:type="dcterms:W3CDTF">2020-05-25T07:37:00Z</dcterms:modified>
</cp:coreProperties>
</file>